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5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3030"/>
        <w:gridCol w:w="5940"/>
        <w:gridCol w:w="1440"/>
        <w:tblGridChange w:id="0">
          <w:tblGrid>
            <w:gridCol w:w="1440"/>
            <w:gridCol w:w="3030"/>
            <w:gridCol w:w="594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WBL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9.101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AWARENESS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”What Color is Your Parachute”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(RAISEC) Assessment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Career Cluster Inventory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EXPLORATION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Read a Job Ad 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Resilient on the Job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Job Search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Workplace Safety 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 Application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Workplace &amp; Business Ethics 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Resume/References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Computer and Social Media 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Cover Letter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WBL Paperwork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Elevator Speech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 Interview 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 you note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 Etiquette and Social Skills 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Customer Service Skills 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WBL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On-The-Job Experiences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Career Experience Journal Entries and Summary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for self understanding regarding  job choices for lifetime career  fulfillment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and analyze results to help understand self regarding skills and interests regarding work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and analyze results regarding career cluster(s) that match your skills and interests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to understand what requirements are expected and how the applicant matches those specifications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will anticipate, plan for, and overcome workforce challenges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how to effectively search for a job that student will enjoy and fit  needs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Become aware of obvious and not so obvious safety practices in the workplace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Read, understand, and thoroughly complete an application while highlighting skills and abilities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and understand acceptable workplace behaviors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Compose a resume template for both present and future use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Adopt and practice workplace acceptable social media practices 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Compose a cover letter  template for both present and future use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thoroughly forms related to WBL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 elevator speech to assist with job interviews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interview process and the expectations associated with it. Anticipate and plan for possible questions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Compose a thank you note template to use in the present and future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and understand acceptable workplace behaviors, with and without technology use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 attitudes and behaviors of being of service to others to accomplish tasks and goals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and demonstrate academic, technical, and career readiness skills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Compose journal entries for reflection, summarizing the career readiness experiences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#10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#10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#10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#2, #10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#3, #8, #10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#2, #10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#2, #10</w:t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#3, #4, #5, #10</w:t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#2, #6, #9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#2, #9, #10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#9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#2, #9, #10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#2, #9</w:t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#2, #9, #10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#2, #10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#2, #10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#2, #9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#2, #3, #4, #5, #6, #7, #8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#1-#10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#1, #2, #10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1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Foundation Classes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Benchmark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Am. Gov</w:t>
            </w:r>
          </w:p>
          <w:p w:rsidR="00000000" w:rsidDel="00000000" w:rsidP="00000000" w:rsidRDefault="00000000" w:rsidRPr="00000000" w14:paraId="0000009D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21st Century</w:t>
            </w:r>
          </w:p>
          <w:p w:rsidR="00000000" w:rsidDel="00000000" w:rsidP="00000000" w:rsidRDefault="00000000" w:rsidRPr="00000000" w14:paraId="0000009E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American History</w:t>
            </w:r>
          </w:p>
          <w:p w:rsidR="00000000" w:rsidDel="00000000" w:rsidP="00000000" w:rsidRDefault="00000000" w:rsidRPr="00000000" w14:paraId="0000009F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Economics</w:t>
            </w:r>
          </w:p>
          <w:p w:rsidR="00000000" w:rsidDel="00000000" w:rsidP="00000000" w:rsidRDefault="00000000" w:rsidRPr="00000000" w14:paraId="000000A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World History</w:t>
            </w:r>
          </w:p>
          <w:p w:rsidR="00000000" w:rsidDel="00000000" w:rsidP="00000000" w:rsidRDefault="00000000" w:rsidRPr="00000000" w14:paraId="000000A1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Health</w:t>
            </w:r>
          </w:p>
          <w:p w:rsidR="00000000" w:rsidDel="00000000" w:rsidP="00000000" w:rsidRDefault="00000000" w:rsidRPr="00000000" w14:paraId="000000A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Weights</w:t>
            </w:r>
          </w:p>
          <w:p w:rsidR="00000000" w:rsidDel="00000000" w:rsidP="00000000" w:rsidRDefault="00000000" w:rsidRPr="00000000" w14:paraId="000000A4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NSAA Activities</w:t>
            </w:r>
          </w:p>
          <w:p w:rsidR="00000000" w:rsidDel="00000000" w:rsidP="00000000" w:rsidRDefault="00000000" w:rsidRPr="00000000" w14:paraId="000000A5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Art</w:t>
            </w:r>
          </w:p>
          <w:p w:rsidR="00000000" w:rsidDel="00000000" w:rsidP="00000000" w:rsidRDefault="00000000" w:rsidRPr="00000000" w14:paraId="000000A7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Graphic Design</w:t>
            </w:r>
          </w:p>
          <w:p w:rsidR="00000000" w:rsidDel="00000000" w:rsidP="00000000" w:rsidRDefault="00000000" w:rsidRPr="00000000" w14:paraId="000000A8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English 9,10,11,12</w:t>
            </w:r>
          </w:p>
          <w:p w:rsidR="00000000" w:rsidDel="00000000" w:rsidP="00000000" w:rsidRDefault="00000000" w:rsidRPr="00000000" w14:paraId="000000AA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Speech</w:t>
            </w:r>
          </w:p>
          <w:p w:rsidR="00000000" w:rsidDel="00000000" w:rsidP="00000000" w:rsidRDefault="00000000" w:rsidRPr="00000000" w14:paraId="000000AB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Journalism</w:t>
            </w:r>
          </w:p>
          <w:p w:rsidR="00000000" w:rsidDel="00000000" w:rsidP="00000000" w:rsidRDefault="00000000" w:rsidRPr="00000000" w14:paraId="000000AC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Centura Vision</w:t>
            </w:r>
          </w:p>
          <w:p w:rsidR="00000000" w:rsidDel="00000000" w:rsidP="00000000" w:rsidRDefault="00000000" w:rsidRPr="00000000" w14:paraId="000000AD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Yearbook</w:t>
            </w:r>
          </w:p>
          <w:p w:rsidR="00000000" w:rsidDel="00000000" w:rsidP="00000000" w:rsidRDefault="00000000" w:rsidRPr="00000000" w14:paraId="000000AE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Drama</w:t>
            </w:r>
          </w:p>
          <w:p w:rsidR="00000000" w:rsidDel="00000000" w:rsidP="00000000" w:rsidRDefault="00000000" w:rsidRPr="00000000" w14:paraId="000000AF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Computer Science</w:t>
            </w:r>
          </w:p>
          <w:p w:rsidR="00000000" w:rsidDel="00000000" w:rsidP="00000000" w:rsidRDefault="00000000" w:rsidRPr="00000000" w14:paraId="000000B1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Animal Science</w:t>
            </w:r>
          </w:p>
          <w:p w:rsidR="00000000" w:rsidDel="00000000" w:rsidP="00000000" w:rsidRDefault="00000000" w:rsidRPr="00000000" w14:paraId="000000B2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Comp Animals</w:t>
            </w:r>
          </w:p>
          <w:p w:rsidR="00000000" w:rsidDel="00000000" w:rsidP="00000000" w:rsidRDefault="00000000" w:rsidRPr="00000000" w14:paraId="000000B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Ag Business</w:t>
            </w:r>
          </w:p>
          <w:p w:rsidR="00000000" w:rsidDel="00000000" w:rsidP="00000000" w:rsidRDefault="00000000" w:rsidRPr="00000000" w14:paraId="000000B4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Horticulture</w:t>
            </w:r>
          </w:p>
          <w:p w:rsidR="00000000" w:rsidDel="00000000" w:rsidP="00000000" w:rsidRDefault="00000000" w:rsidRPr="00000000" w14:paraId="000000B5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Landscaping</w:t>
            </w:r>
          </w:p>
          <w:p w:rsidR="00000000" w:rsidDel="00000000" w:rsidP="00000000" w:rsidRDefault="00000000" w:rsidRPr="00000000" w14:paraId="000000B6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Small Engines</w:t>
            </w:r>
          </w:p>
          <w:p w:rsidR="00000000" w:rsidDel="00000000" w:rsidP="00000000" w:rsidRDefault="00000000" w:rsidRPr="00000000" w14:paraId="000000B7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Ag Science</w:t>
            </w:r>
          </w:p>
          <w:p w:rsidR="00000000" w:rsidDel="00000000" w:rsidP="00000000" w:rsidRDefault="00000000" w:rsidRPr="00000000" w14:paraId="000000B8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FFA</w:t>
            </w:r>
          </w:p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Robotics</w:t>
            </w:r>
          </w:p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Band</w:t>
            </w:r>
          </w:p>
          <w:p w:rsidR="00000000" w:rsidDel="00000000" w:rsidP="00000000" w:rsidRDefault="00000000" w:rsidRPr="00000000" w14:paraId="000000BD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Vocal Music</w:t>
            </w:r>
          </w:p>
          <w:p w:rsidR="00000000" w:rsidDel="00000000" w:rsidP="00000000" w:rsidRDefault="00000000" w:rsidRPr="00000000" w14:paraId="000000BE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Guitars</w:t>
            </w:r>
          </w:p>
          <w:p w:rsidR="00000000" w:rsidDel="00000000" w:rsidP="00000000" w:rsidRDefault="00000000" w:rsidRPr="00000000" w14:paraId="000000BF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Science 9</w:t>
            </w:r>
          </w:p>
          <w:p w:rsidR="00000000" w:rsidDel="00000000" w:rsidP="00000000" w:rsidRDefault="00000000" w:rsidRPr="00000000" w14:paraId="000000C1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Biology</w:t>
            </w:r>
          </w:p>
          <w:p w:rsidR="00000000" w:rsidDel="00000000" w:rsidP="00000000" w:rsidRDefault="00000000" w:rsidRPr="00000000" w14:paraId="000000C2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Earth Explorations</w:t>
            </w:r>
          </w:p>
          <w:p w:rsidR="00000000" w:rsidDel="00000000" w:rsidP="00000000" w:rsidRDefault="00000000" w:rsidRPr="00000000" w14:paraId="000000C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A&amp;P   </w:t>
            </w:r>
          </w:p>
          <w:p w:rsidR="00000000" w:rsidDel="00000000" w:rsidP="00000000" w:rsidRDefault="00000000" w:rsidRPr="00000000" w14:paraId="000000C4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Physics</w:t>
            </w:r>
          </w:p>
          <w:p w:rsidR="00000000" w:rsidDel="00000000" w:rsidP="00000000" w:rsidRDefault="00000000" w:rsidRPr="00000000" w14:paraId="000000C5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Info Tech 1, 2</w:t>
            </w:r>
          </w:p>
          <w:p w:rsidR="00000000" w:rsidDel="00000000" w:rsidP="00000000" w:rsidRDefault="00000000" w:rsidRPr="00000000" w14:paraId="000000C7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Intro to Business</w:t>
            </w:r>
          </w:p>
          <w:p w:rsidR="00000000" w:rsidDel="00000000" w:rsidP="00000000" w:rsidRDefault="00000000" w:rsidRPr="00000000" w14:paraId="000000C8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Entrepreneurship</w:t>
            </w:r>
          </w:p>
          <w:p w:rsidR="00000000" w:rsidDel="00000000" w:rsidP="00000000" w:rsidRDefault="00000000" w:rsidRPr="00000000" w14:paraId="000000C9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Accounting</w:t>
            </w:r>
          </w:p>
          <w:p w:rsidR="00000000" w:rsidDel="00000000" w:rsidP="00000000" w:rsidRDefault="00000000" w:rsidRPr="00000000" w14:paraId="000000CA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FBLA</w:t>
            </w:r>
          </w:p>
          <w:p w:rsidR="00000000" w:rsidDel="00000000" w:rsidP="00000000" w:rsidRDefault="00000000" w:rsidRPr="00000000" w14:paraId="000000CB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Live Skills</w:t>
            </w:r>
          </w:p>
          <w:p w:rsidR="00000000" w:rsidDel="00000000" w:rsidP="00000000" w:rsidRDefault="00000000" w:rsidRPr="00000000" w14:paraId="000000CD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Algebra 1, 2</w:t>
            </w:r>
          </w:p>
          <w:p w:rsidR="00000000" w:rsidDel="00000000" w:rsidP="00000000" w:rsidRDefault="00000000" w:rsidRPr="00000000" w14:paraId="000000CF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Geometry</w:t>
            </w:r>
          </w:p>
          <w:p w:rsidR="00000000" w:rsidDel="00000000" w:rsidP="00000000" w:rsidRDefault="00000000" w:rsidRPr="00000000" w14:paraId="000000D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Advanced Math</w:t>
            </w:r>
          </w:p>
          <w:p w:rsidR="00000000" w:rsidDel="00000000" w:rsidP="00000000" w:rsidRDefault="00000000" w:rsidRPr="00000000" w14:paraId="000000D1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Calculus</w:t>
            </w:r>
          </w:p>
          <w:p w:rsidR="00000000" w:rsidDel="00000000" w:rsidP="00000000" w:rsidRDefault="00000000" w:rsidRPr="00000000" w14:paraId="000000D2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Spanish 1,2,3,4</w:t>
            </w:r>
          </w:p>
          <w:p w:rsidR="00000000" w:rsidDel="00000000" w:rsidP="00000000" w:rsidRDefault="00000000" w:rsidRPr="00000000" w14:paraId="000000D4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Adult Living</w:t>
            </w:r>
          </w:p>
          <w:p w:rsidR="00000000" w:rsidDel="00000000" w:rsidP="00000000" w:rsidRDefault="00000000" w:rsidRPr="00000000" w14:paraId="000000D6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Food Science</w:t>
            </w:r>
          </w:p>
          <w:p w:rsidR="00000000" w:rsidDel="00000000" w:rsidP="00000000" w:rsidRDefault="00000000" w:rsidRPr="00000000" w14:paraId="000000D7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CAD</w:t>
            </w:r>
          </w:p>
          <w:p w:rsidR="00000000" w:rsidDel="00000000" w:rsidP="00000000" w:rsidRDefault="00000000" w:rsidRPr="00000000" w14:paraId="000000D8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Manuf Metals</w:t>
            </w:r>
          </w:p>
          <w:p w:rsidR="00000000" w:rsidDel="00000000" w:rsidP="00000000" w:rsidRDefault="00000000" w:rsidRPr="00000000" w14:paraId="000000DA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Woods</w:t>
            </w:r>
          </w:p>
          <w:p w:rsidR="00000000" w:rsidDel="00000000" w:rsidP="00000000" w:rsidRDefault="00000000" w:rsidRPr="00000000" w14:paraId="000000DB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Welding 1, 2</w:t>
            </w:r>
          </w:p>
          <w:p w:rsidR="00000000" w:rsidDel="00000000" w:rsidP="00000000" w:rsidRDefault="00000000" w:rsidRPr="00000000" w14:paraId="000000DC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Industrial Tech</w:t>
            </w:r>
          </w:p>
          <w:p w:rsidR="00000000" w:rsidDel="00000000" w:rsidP="00000000" w:rsidRDefault="00000000" w:rsidRPr="00000000" w14:paraId="000000DD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Build &amp; Const</w:t>
            </w:r>
          </w:p>
          <w:p w:rsidR="00000000" w:rsidDel="00000000" w:rsidP="00000000" w:rsidRDefault="00000000" w:rsidRPr="00000000" w14:paraId="000000DE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Applies appropriate academic and technical skills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Academic Attainment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Technical Skill Attainment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Strategic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Communicates effectively and appropriately</w:t>
            </w:r>
          </w:p>
          <w:p w:rsidR="00000000" w:rsidDel="00000000" w:rsidP="00000000" w:rsidRDefault="00000000" w:rsidRPr="00000000" w14:paraId="000000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Professional Etiquette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Contributes to employer and community success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Responsibility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Meets Workplace Expectations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Civic Responsibility and Service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Makes sense of problems and perseveres in solving them</w:t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Perceptiveness</w:t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Perseverance/Work Ethic</w:t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Use critical thinking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Critical Thinking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Decision Making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Adaptability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Demonstrates innovation and creativity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Innovation</w:t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 Models ethical leadership and effective management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Leadership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Ethics</w:t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Management</w:t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 Works productively in teams and demonstrates cultural competency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Teamwork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Conflict Resolution</w:t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&amp; Cultural Competence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 Utilizes technology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Gathering, Access &amp; Management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Tools &amp; Applications</w:t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Technology Ethics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 Attends to personal and financial well-being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Well-Being</w:t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Well-Being</w:t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Analyze how academic achievements and attitudes toward learning are affecting career opportunities. Obtain a high school diploma.</w:t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technical skills through a CTE program of study, CTSO competitions and work-based learning to achieve career readiness.</w:t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Analyze potential solutions with a set of criteria including the goal, previous knowledge and experience, diverse perspectives and technical data.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a well organized document to clarify complex ideas, raise relevant questions, or solve problems using varied media formats.</w:t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effective speaking and conversation skills to foster posi- tive relationships and communicate key concepts to a variety of audiences.</w:t>
            </w:r>
          </w:p>
          <w:p w:rsidR="00000000" w:rsidDel="00000000" w:rsidP="00000000" w:rsidRDefault="00000000" w:rsidRPr="00000000" w14:paraId="0000012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Deliver presentations using technology with public speaking and professional etiquette to be effective with a variety of audiences.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Anticipate and adapt to social protocols for a variety of situations in school, workplaces and in the community.</w:t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 attitudes and behaviors of being of service to others to accomplish tasks and goals.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integrity and dependable leadership qualities for individual or group tasks at school and workplace experiences.</w:t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and demonstrate employment and workplace expectations aligned to career goal.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Illustrate the relationship between employee success, business/ industry success and community success.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Anticipate potential problems and develop specific strategies to improve results of products or processes.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Improve solutions with feedback from diverse perspectives to determine best alternatives.</w:t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Minimize obstacles and stay focused on project completion.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Approach complex problems with new perspectives; generate solutions critiqued with reason, logic and inferences about alter- natives.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Refine decision making ability by always gathering information, generate alternatives and anticipate consequences of each alter- native before deciding.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coping strategies to mitigate stressful change while continu- ing to meet expectations at home, school and workplace.</w:t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Enhance creative thinking by integrating personal thinking with ideas from others to introduce new unique ideas and solutions.</w:t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Initiate a new project with the use of data from similar projects to calculate risks and improve results.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integrity, respect and empathy skills to develop positive attitudes and motivate successful work performance of self and others in groups.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Analyze how responsible and ethical decision making affects interpersonal and group relationships.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Clarify goals, develop a timeline and determine most effective strategies in order to complete goals on time.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Motivate self and other team members to lead different roles to achieve group goals.</w:t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negotiation skills to enable individuals or groups to compromise.</w:t>
            </w:r>
          </w:p>
          <w:p w:rsidR="00000000" w:rsidDel="00000000" w:rsidP="00000000" w:rsidRDefault="00000000" w:rsidRPr="00000000" w14:paraId="0000014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 consensus with a team of diverse individuals to accomplish results.</w:t>
            </w:r>
          </w:p>
          <w:p w:rsidR="00000000" w:rsidDel="00000000" w:rsidP="00000000" w:rsidRDefault="00000000" w:rsidRPr="00000000" w14:paraId="0000014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and modify spreadsheets to analyze data and propose solutions.</w:t>
            </w:r>
          </w:p>
          <w:p w:rsidR="00000000" w:rsidDel="00000000" w:rsidP="00000000" w:rsidRDefault="00000000" w:rsidRPr="00000000" w14:paraId="0000014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Improve a product or process by applying technology tools and demonstrating the skills to use them appropriately.</w:t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 personal data to maintain digital privacy and security with an awareness of how data collection technology is used to track online navigation.</w:t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resources and strategies to prepare for changing needs of social, emotional and physical health into adulthood.</w:t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 personal finances and use a budget to estimate income and expenses for the first year after high school.</w:t>
            </w:r>
          </w:p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Loeffelholz, </w:t>
    </w:r>
    <w:r w:rsidDel="00000000" w:rsidR="00000000" w:rsidRPr="00000000">
      <w:rPr>
        <w:rtl w:val="0"/>
      </w:rPr>
      <w:t xml:space="preserve">Work Based Learning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2021-2022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+P2CbP1dPGAiv5+jvGMGlOBDMg==">AMUW2mWAM1L3r2hDzV3C+Rh8a+9efHPzDeWIRTS+jFWOa1TduJ/jafz0sfOndNxPx0v8VwnCtpqC51+JoSa6uIacNE8/oObzwKuJc8oMK4bd9NNa+o1odSY=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2021-07-24T20:35:00Z</dcterms:created>
  <dc:creator>Stacie Loffelholz</dc:creator>
</cp:coreProperties>
</file>